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6F" w:rsidRDefault="00ED256F" w:rsidP="00C97E33">
      <w:pPr>
        <w:pStyle w:val="Body"/>
        <w:spacing w:line="480" w:lineRule="auto"/>
        <w:rPr>
          <w:b/>
          <w:bCs/>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383.4pt;margin-top:-5.25pt;width:2in;height:63pt;z-index:251658240;visibility:visible" stroked="f">
            <v:textbox>
              <w:txbxContent>
                <w:p w:rsidR="00ED256F" w:rsidRPr="006C14A7" w:rsidRDefault="00ED256F" w:rsidP="004E28C7">
                  <w:pPr>
                    <w:pStyle w:val="Heading1"/>
                    <w:jc w:val="center"/>
                    <w:rPr>
                      <w:b/>
                      <w:bCs/>
                      <w:color w:val="666699"/>
                    </w:rPr>
                  </w:pPr>
                  <w:r w:rsidRPr="006C14A7">
                    <w:rPr>
                      <w:b/>
                      <w:bCs/>
                      <w:color w:val="666699"/>
                    </w:rPr>
                    <w:t>SMART Teams</w:t>
                  </w:r>
                </w:p>
                <w:p w:rsidR="00ED256F" w:rsidRPr="00F843B7" w:rsidRDefault="00ED256F" w:rsidP="004E28C7">
                  <w:pPr>
                    <w:jc w:val="center"/>
                    <w:rPr>
                      <w:b/>
                      <w:bCs/>
                    </w:rPr>
                  </w:pPr>
                  <w:r w:rsidRPr="00F843B7">
                    <w:rPr>
                      <w:b/>
                      <w:bCs/>
                    </w:rPr>
                    <w:t>Exploring the</w:t>
                  </w:r>
                </w:p>
                <w:p w:rsidR="00ED256F" w:rsidRPr="00F843B7" w:rsidRDefault="00ED256F" w:rsidP="004E28C7">
                  <w:pPr>
                    <w:jc w:val="center"/>
                    <w:rPr>
                      <w:b/>
                      <w:bCs/>
                    </w:rPr>
                  </w:pPr>
                  <w:r w:rsidRPr="00F843B7">
                    <w:rPr>
                      <w:b/>
                      <w:bCs/>
                    </w:rPr>
                    <w:t>Molecular World</w:t>
                  </w:r>
                </w:p>
              </w:txbxContent>
            </v:textbox>
            <w10:wrap type="square"/>
          </v:shape>
        </w:pict>
      </w:r>
      <w:r w:rsidRPr="004D5176">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SOE sign" style="width:124.5pt;height:52.5pt;visibility:visible">
            <v:imagedata r:id="rId6" o:title=""/>
          </v:shape>
        </w:pict>
      </w:r>
      <w:r>
        <w:rPr>
          <w:b/>
          <w:bCs/>
          <w:sz w:val="20"/>
          <w:szCs w:val="20"/>
        </w:rPr>
        <w:t xml:space="preserve">       </w:t>
      </w:r>
    </w:p>
    <w:p w:rsidR="00ED256F" w:rsidRDefault="00ED256F" w:rsidP="00C97E33">
      <w:pPr>
        <w:pStyle w:val="Body"/>
        <w:ind w:left="2160" w:firstLine="720"/>
        <w:rPr>
          <w:b/>
          <w:bCs/>
          <w:sz w:val="20"/>
          <w:szCs w:val="20"/>
        </w:rPr>
      </w:pPr>
      <w:r w:rsidRPr="00F843B7">
        <w:rPr>
          <w:b/>
          <w:bCs/>
          <w:sz w:val="20"/>
          <w:szCs w:val="20"/>
        </w:rPr>
        <w:t>DC. Everest SMART Team P</w:t>
      </w:r>
      <w:r>
        <w:rPr>
          <w:b/>
          <w:bCs/>
          <w:sz w:val="20"/>
          <w:szCs w:val="20"/>
        </w:rPr>
        <w:t>roject 2012-2013</w:t>
      </w:r>
    </w:p>
    <w:p w:rsidR="00ED256F" w:rsidRPr="00C97E33" w:rsidRDefault="00ED256F" w:rsidP="00C97E33">
      <w:pPr>
        <w:pStyle w:val="Body"/>
        <w:ind w:left="2160" w:firstLine="720"/>
        <w:rPr>
          <w:rFonts w:ascii="Times New Roman" w:hAnsi="Times New Roman" w:cs="Times New Roman"/>
          <w:b/>
          <w:bCs/>
          <w:sz w:val="20"/>
          <w:szCs w:val="20"/>
        </w:rPr>
      </w:pPr>
      <w:r>
        <w:rPr>
          <w:rFonts w:ascii="Times New Roman" w:hAnsi="Times New Roman" w:cs="Times New Roman"/>
          <w:b/>
          <w:bCs/>
          <w:sz w:val="20"/>
          <w:szCs w:val="20"/>
        </w:rPr>
        <w:t xml:space="preserve">                      </w:t>
      </w:r>
      <w:r w:rsidRPr="00C97E33">
        <w:rPr>
          <w:rFonts w:ascii="Times New Roman" w:hAnsi="Times New Roman" w:cs="Times New Roman"/>
          <w:b/>
          <w:bCs/>
          <w:sz w:val="20"/>
          <w:szCs w:val="20"/>
        </w:rPr>
        <w:t>Author: Alexis Abrego</w:t>
      </w:r>
    </w:p>
    <w:p w:rsidR="00ED256F" w:rsidRPr="00C97E33" w:rsidRDefault="00ED256F" w:rsidP="00C97E33">
      <w:pPr>
        <w:pStyle w:val="Body"/>
        <w:ind w:left="2160" w:firstLine="720"/>
        <w:rPr>
          <w:rFonts w:ascii="Times New Roman" w:hAnsi="Times New Roman" w:cs="Times New Roman"/>
          <w:b/>
          <w:bCs/>
          <w:sz w:val="20"/>
          <w:szCs w:val="20"/>
        </w:rPr>
      </w:pPr>
      <w:r>
        <w:rPr>
          <w:rFonts w:ascii="Times New Roman" w:hAnsi="Times New Roman" w:cs="Times New Roman"/>
          <w:b/>
          <w:bCs/>
          <w:sz w:val="20"/>
          <w:szCs w:val="20"/>
        </w:rPr>
        <w:t xml:space="preserve">                </w:t>
      </w:r>
      <w:r w:rsidRPr="00C97E33">
        <w:rPr>
          <w:rFonts w:ascii="Times New Roman" w:hAnsi="Times New Roman" w:cs="Times New Roman"/>
          <w:b/>
          <w:bCs/>
          <w:sz w:val="20"/>
          <w:szCs w:val="20"/>
        </w:rPr>
        <w:t>Mentor:  Dr. Shannon Colton</w:t>
      </w:r>
    </w:p>
    <w:p w:rsidR="00ED256F" w:rsidRDefault="00ED256F" w:rsidP="00D426D8">
      <w:pPr>
        <w:jc w:val="center"/>
        <w:rPr>
          <w:b/>
          <w:bCs/>
          <w:sz w:val="20"/>
          <w:szCs w:val="20"/>
        </w:rPr>
      </w:pPr>
      <w:r w:rsidRPr="00C97E33">
        <w:rPr>
          <w:b/>
          <w:bCs/>
          <w:sz w:val="20"/>
          <w:szCs w:val="20"/>
        </w:rPr>
        <w:t>Advisor:  Bill Heeren</w:t>
      </w:r>
    </w:p>
    <w:p w:rsidR="00ED256F" w:rsidRPr="00D426D8" w:rsidRDefault="00ED256F" w:rsidP="00D426D8">
      <w:pPr>
        <w:rPr>
          <w:i/>
          <w:iCs/>
          <w:sz w:val="20"/>
          <w:szCs w:val="20"/>
        </w:rPr>
      </w:pPr>
      <w:r>
        <w:rPr>
          <w:b/>
          <w:bCs/>
          <w:sz w:val="28"/>
          <w:szCs w:val="28"/>
        </w:rPr>
        <w:t xml:space="preserve">                   </w:t>
      </w:r>
      <w:r w:rsidRPr="00D426D8">
        <w:rPr>
          <w:i/>
          <w:iCs/>
          <w:sz w:val="22"/>
          <w:szCs w:val="22"/>
        </w:rPr>
        <w:t>reduced</w:t>
      </w:r>
      <w:r w:rsidRPr="00D426D8">
        <w:rPr>
          <w:i/>
          <w:iCs/>
          <w:sz w:val="28"/>
          <w:szCs w:val="28"/>
        </w:rPr>
        <w:tab/>
        <w:t xml:space="preserve">                                     </w:t>
      </w:r>
    </w:p>
    <w:p w:rsidR="00ED256F" w:rsidRDefault="00ED256F" w:rsidP="0037542A">
      <w:pPr>
        <w:pStyle w:val="Body"/>
        <w:rPr>
          <w:rFonts w:ascii="Times New Roman" w:hAnsi="Times New Roman" w:cs="Times New Roman"/>
          <w:b/>
          <w:bCs/>
          <w:sz w:val="28"/>
          <w:szCs w:val="28"/>
        </w:rPr>
      </w:pPr>
      <w:r>
        <w:rPr>
          <w:noProof/>
        </w:rPr>
        <w:pict>
          <v:shape id="Picture 3" o:spid="_x0000_s1027" type="#_x0000_t75" style="position:absolute;margin-left:6.15pt;margin-top:1.45pt;width:168pt;height:146.25pt;z-index:-251657216;visibility:visible" wrapcoords="-96 0 -96 21489 21600 21489 21600 0 -96 0">
            <v:imagedata r:id="rId7" o:title="" croptop="7683f" cropbottom="8587f" cropleft="17100f" cropright="13848f"/>
            <w10:wrap type="tight"/>
          </v:shape>
        </w:pict>
      </w:r>
    </w:p>
    <w:p w:rsidR="00ED256F" w:rsidRDefault="00ED256F" w:rsidP="0037542A">
      <w:pPr>
        <w:pStyle w:val="Body"/>
        <w:rPr>
          <w:rFonts w:ascii="Times New Roman" w:hAnsi="Times New Roman" w:cs="Times New Roman"/>
          <w:b/>
          <w:bCs/>
          <w:sz w:val="28"/>
          <w:szCs w:val="28"/>
        </w:rPr>
      </w:pPr>
    </w:p>
    <w:p w:rsidR="00ED256F" w:rsidRDefault="00ED256F" w:rsidP="0037542A">
      <w:pPr>
        <w:pStyle w:val="Body"/>
        <w:rPr>
          <w:rFonts w:ascii="Times New Roman" w:hAnsi="Times New Roman" w:cs="Times New Roman"/>
          <w:b/>
          <w:bCs/>
          <w:sz w:val="28"/>
          <w:szCs w:val="28"/>
        </w:rPr>
      </w:pPr>
      <w:r>
        <w:rPr>
          <w:rFonts w:ascii="Times New Roman" w:hAnsi="Times New Roman" w:cs="Times New Roman"/>
          <w:b/>
          <w:bCs/>
          <w:sz w:val="28"/>
          <w:szCs w:val="28"/>
        </w:rPr>
        <w:t xml:space="preserve"> </w:t>
      </w:r>
      <w:r w:rsidRPr="007A235E">
        <w:rPr>
          <w:rFonts w:ascii="Times New Roman" w:hAnsi="Times New Roman" w:cs="Times New Roman"/>
          <w:b/>
          <w:bCs/>
          <w:sz w:val="32"/>
          <w:szCs w:val="32"/>
        </w:rPr>
        <w:t>Legend</w:t>
      </w:r>
    </w:p>
    <w:p w:rsidR="00ED256F" w:rsidRPr="007A235E" w:rsidRDefault="00ED256F" w:rsidP="007A235E">
      <w:pPr>
        <w:rPr>
          <w:color w:val="000000"/>
          <w:sz w:val="32"/>
          <w:szCs w:val="32"/>
          <w:shd w:val="clear" w:color="auto" w:fill="FFFFFF"/>
        </w:rPr>
      </w:pPr>
      <w:r w:rsidRPr="007A235E">
        <w:rPr>
          <w:color w:val="000000"/>
          <w:sz w:val="32"/>
          <w:szCs w:val="32"/>
          <w:shd w:val="clear" w:color="auto" w:fill="FFFFFF"/>
        </w:rPr>
        <w:t xml:space="preserve">Domain 1: 23–130 </w:t>
      </w:r>
      <w:r w:rsidRPr="007A235E">
        <w:rPr>
          <w:sz w:val="32"/>
          <w:szCs w:val="32"/>
        </w:rPr>
        <w:t xml:space="preserve">[199,0,102] raspberry </w:t>
      </w:r>
    </w:p>
    <w:p w:rsidR="00ED256F" w:rsidRPr="007A235E" w:rsidRDefault="00ED256F" w:rsidP="007A235E">
      <w:pPr>
        <w:rPr>
          <w:color w:val="000000"/>
          <w:sz w:val="32"/>
          <w:szCs w:val="32"/>
          <w:shd w:val="clear" w:color="auto" w:fill="FFFFFF"/>
        </w:rPr>
      </w:pPr>
      <w:r w:rsidRPr="007A235E">
        <w:rPr>
          <w:color w:val="000000"/>
          <w:sz w:val="32"/>
          <w:szCs w:val="32"/>
          <w:shd w:val="clear" w:color="auto" w:fill="FFFFFF"/>
        </w:rPr>
        <w:t xml:space="preserve">Domain 2: 135–230 </w:t>
      </w:r>
      <w:r w:rsidRPr="007A235E">
        <w:rPr>
          <w:sz w:val="32"/>
          <w:szCs w:val="32"/>
        </w:rPr>
        <w:t>[230,0,46]cherry red</w:t>
      </w:r>
    </w:p>
    <w:p w:rsidR="00ED256F" w:rsidRPr="007A235E" w:rsidRDefault="00ED256F" w:rsidP="007A235E">
      <w:pPr>
        <w:rPr>
          <w:color w:val="000000"/>
          <w:sz w:val="32"/>
          <w:szCs w:val="32"/>
          <w:shd w:val="clear" w:color="auto" w:fill="FFFFFF"/>
        </w:rPr>
      </w:pPr>
      <w:r w:rsidRPr="007A235E">
        <w:rPr>
          <w:color w:val="000000"/>
          <w:sz w:val="32"/>
          <w:szCs w:val="32"/>
          <w:shd w:val="clear" w:color="auto" w:fill="FFFFFF"/>
        </w:rPr>
        <w:t xml:space="preserve">Domain 3: 235–344 </w:t>
      </w:r>
      <w:r w:rsidRPr="007A235E">
        <w:rPr>
          <w:sz w:val="32"/>
          <w:szCs w:val="32"/>
        </w:rPr>
        <w:t>[179,13,166] sugar plum</w:t>
      </w:r>
    </w:p>
    <w:p w:rsidR="00ED256F" w:rsidRPr="007A235E" w:rsidRDefault="00ED256F" w:rsidP="007A235E">
      <w:pPr>
        <w:rPr>
          <w:color w:val="000000"/>
          <w:sz w:val="32"/>
          <w:szCs w:val="32"/>
          <w:shd w:val="clear" w:color="auto" w:fill="FFFFFF"/>
        </w:rPr>
      </w:pPr>
      <w:r w:rsidRPr="007A235E">
        <w:rPr>
          <w:color w:val="000000"/>
          <w:sz w:val="32"/>
          <w:szCs w:val="32"/>
          <w:shd w:val="clear" w:color="auto" w:fill="FFFFFF"/>
        </w:rPr>
        <w:t xml:space="preserve">Domain 4: 368–471 - </w:t>
      </w:r>
      <w:r w:rsidRPr="007A235E">
        <w:rPr>
          <w:sz w:val="32"/>
          <w:szCs w:val="32"/>
        </w:rPr>
        <w:t>[238,130,238]frosted pink</w:t>
      </w:r>
    </w:p>
    <w:p w:rsidR="00ED256F" w:rsidRPr="007A235E" w:rsidRDefault="00ED256F" w:rsidP="007A235E">
      <w:pPr>
        <w:rPr>
          <w:color w:val="000000"/>
          <w:sz w:val="32"/>
          <w:szCs w:val="32"/>
          <w:shd w:val="clear" w:color="auto" w:fill="FFFFFF"/>
        </w:rPr>
      </w:pPr>
      <w:r w:rsidRPr="007A235E">
        <w:rPr>
          <w:color w:val="000000"/>
          <w:sz w:val="32"/>
          <w:szCs w:val="32"/>
          <w:shd w:val="clear" w:color="auto" w:fill="FFFFFF"/>
        </w:rPr>
        <w:t>backbone – white</w:t>
      </w:r>
    </w:p>
    <w:p w:rsidR="00ED256F" w:rsidRPr="007A235E" w:rsidRDefault="00ED256F" w:rsidP="007A235E">
      <w:pPr>
        <w:rPr>
          <w:color w:val="000000"/>
          <w:sz w:val="32"/>
          <w:szCs w:val="32"/>
          <w:shd w:val="clear" w:color="auto" w:fill="FFFFFF"/>
        </w:rPr>
      </w:pPr>
      <w:r>
        <w:rPr>
          <w:noProof/>
        </w:rPr>
        <w:pict>
          <v:shape id="Picture 1" o:spid="_x0000_s1028" type="#_x0000_t75" alt="hpdi oxidized final model.jpg" style="position:absolute;margin-left:-177pt;margin-top:5.1pt;width:168pt;height:119.25pt;z-index:-251656192;visibility:visible" wrapcoords="-96 0 -96 21464 21600 21464 21600 0 -96 0">
            <v:imagedata r:id="rId8" o:title="" croptop="4694f" cropbottom="24913f" cropleft="21581f" cropright="13069f"/>
            <w10:wrap type="tight"/>
          </v:shape>
        </w:pict>
      </w:r>
      <w:r>
        <w:rPr>
          <w:color w:val="000000"/>
          <w:sz w:val="32"/>
          <w:szCs w:val="32"/>
          <w:shd w:val="clear" w:color="auto" w:fill="FFFFFF"/>
        </w:rPr>
        <w:t>C</w:t>
      </w:r>
      <w:r w:rsidRPr="007A235E">
        <w:rPr>
          <w:color w:val="000000"/>
          <w:sz w:val="32"/>
          <w:szCs w:val="32"/>
          <w:shd w:val="clear" w:color="auto" w:fill="FFFFFF"/>
        </w:rPr>
        <w:t xml:space="preserve">ys 53 &amp; 56 &amp; 397 &amp; 400 - </w:t>
      </w:r>
      <w:r w:rsidRPr="007A235E">
        <w:rPr>
          <w:sz w:val="32"/>
          <w:szCs w:val="32"/>
        </w:rPr>
        <w:t>yellow</w:t>
      </w:r>
    </w:p>
    <w:p w:rsidR="00ED256F" w:rsidRPr="007A235E" w:rsidRDefault="00ED256F" w:rsidP="007A235E">
      <w:pPr>
        <w:rPr>
          <w:color w:val="000000"/>
          <w:sz w:val="32"/>
          <w:szCs w:val="32"/>
          <w:shd w:val="clear" w:color="auto" w:fill="FFFFFF"/>
        </w:rPr>
      </w:pPr>
      <w:r>
        <w:rPr>
          <w:color w:val="000000"/>
          <w:sz w:val="32"/>
          <w:szCs w:val="32"/>
          <w:shd w:val="clear" w:color="auto" w:fill="FFFFFF"/>
        </w:rPr>
        <w:t>His</w:t>
      </w:r>
      <w:r w:rsidRPr="007A235E">
        <w:rPr>
          <w:color w:val="000000"/>
          <w:sz w:val="32"/>
          <w:szCs w:val="32"/>
          <w:shd w:val="clear" w:color="auto" w:fill="FFFFFF"/>
        </w:rPr>
        <w:t>55, 399- orange</w:t>
      </w:r>
    </w:p>
    <w:p w:rsidR="00ED256F" w:rsidRPr="007A235E" w:rsidRDefault="00ED256F" w:rsidP="007A235E">
      <w:pPr>
        <w:rPr>
          <w:sz w:val="32"/>
          <w:szCs w:val="32"/>
        </w:rPr>
      </w:pPr>
      <w:r w:rsidRPr="007A235E">
        <w:rPr>
          <w:color w:val="000000"/>
          <w:sz w:val="32"/>
          <w:szCs w:val="32"/>
          <w:shd w:val="clear" w:color="auto" w:fill="FFFFFF"/>
        </w:rPr>
        <w:t>ssbonds-</w:t>
      </w:r>
      <w:r w:rsidRPr="007A235E">
        <w:rPr>
          <w:rStyle w:val="HTMLTypewriter"/>
          <w:rFonts w:ascii="Calibri" w:hAnsi="Calibri" w:cs="Calibri"/>
          <w:sz w:val="24"/>
          <w:szCs w:val="24"/>
        </w:rPr>
        <w:t xml:space="preserve"> </w:t>
      </w:r>
      <w:r w:rsidRPr="007A235E">
        <w:rPr>
          <w:sz w:val="32"/>
          <w:szCs w:val="32"/>
        </w:rPr>
        <w:t>[87,23,143]royal purple</w:t>
      </w:r>
    </w:p>
    <w:p w:rsidR="00ED256F" w:rsidRDefault="00ED256F" w:rsidP="0037542A">
      <w:r w:rsidRPr="007A235E">
        <w:rPr>
          <w:sz w:val="32"/>
          <w:szCs w:val="32"/>
        </w:rPr>
        <w:t>hbonds [255,181,181]salmon pink</w:t>
      </w:r>
    </w:p>
    <w:p w:rsidR="00ED256F" w:rsidRDefault="00ED256F" w:rsidP="0037542A"/>
    <w:p w:rsidR="00ED256F" w:rsidRDefault="00ED256F" w:rsidP="0037542A"/>
    <w:p w:rsidR="00ED256F" w:rsidRDefault="00ED256F" w:rsidP="0037542A"/>
    <w:p w:rsidR="00ED256F" w:rsidRPr="007A235E" w:rsidRDefault="00ED256F" w:rsidP="0037542A">
      <w:pPr>
        <w:rPr>
          <w:b/>
          <w:bCs/>
          <w:color w:val="000000"/>
          <w:shd w:val="clear" w:color="auto" w:fill="FFFFFF"/>
        </w:rPr>
      </w:pPr>
    </w:p>
    <w:p w:rsidR="00ED256F" w:rsidRPr="00D426D8" w:rsidRDefault="00ED256F" w:rsidP="0037542A">
      <w:pPr>
        <w:rPr>
          <w:i/>
          <w:iCs/>
          <w:color w:val="000000"/>
          <w:sz w:val="22"/>
          <w:szCs w:val="22"/>
          <w:shd w:val="clear" w:color="auto" w:fill="FFFFFF"/>
        </w:rPr>
      </w:pPr>
      <w:r>
        <w:rPr>
          <w:i/>
          <w:iCs/>
          <w:color w:val="000000"/>
          <w:sz w:val="22"/>
          <w:szCs w:val="22"/>
          <w:shd w:val="clear" w:color="auto" w:fill="FFFFFF"/>
        </w:rPr>
        <w:t xml:space="preserve">                         </w:t>
      </w:r>
      <w:r w:rsidRPr="00D426D8">
        <w:rPr>
          <w:i/>
          <w:iCs/>
          <w:color w:val="000000"/>
          <w:sz w:val="22"/>
          <w:szCs w:val="22"/>
          <w:shd w:val="clear" w:color="auto" w:fill="FFFFFF"/>
        </w:rPr>
        <w:t>oxidized</w:t>
      </w:r>
    </w:p>
    <w:p w:rsidR="00ED256F" w:rsidRDefault="00ED256F" w:rsidP="001E5238">
      <w:pPr>
        <w:ind w:firstLine="720"/>
        <w:rPr>
          <w:color w:val="000000"/>
          <w:shd w:val="clear" w:color="auto" w:fill="FFFFFF"/>
        </w:rPr>
      </w:pPr>
    </w:p>
    <w:p w:rsidR="00ED256F" w:rsidRDefault="00ED256F" w:rsidP="001E5238">
      <w:pPr>
        <w:ind w:firstLine="720"/>
        <w:rPr>
          <w:color w:val="000000"/>
          <w:shd w:val="clear" w:color="auto" w:fill="FFFFFF"/>
        </w:rPr>
      </w:pPr>
      <w:r>
        <w:rPr>
          <w:color w:val="000000"/>
          <w:shd w:val="clear" w:color="auto" w:fill="FFFFFF"/>
        </w:rPr>
        <w:t xml:space="preserve">In the life of as cell bonds are made and broken every single moment.  Some bonds can be created and broken simply in the cytosol while other bonds require more controlled environments that only chaperonin and enzymes can provide.  The protein Human Protein Disulfide Isomerase (HPDI) is a chaperonin and an enzyme that breaks the disulfide bonds in molecules. </w:t>
      </w:r>
    </w:p>
    <w:p w:rsidR="00ED256F" w:rsidRDefault="00ED256F" w:rsidP="001E5238">
      <w:pPr>
        <w:ind w:firstLine="720"/>
        <w:rPr>
          <w:color w:val="000000"/>
          <w:shd w:val="clear" w:color="auto" w:fill="FFFFFF"/>
        </w:rPr>
      </w:pPr>
    </w:p>
    <w:p w:rsidR="00ED256F" w:rsidRDefault="00ED256F" w:rsidP="00792457">
      <w:pPr>
        <w:ind w:firstLine="720"/>
        <w:rPr>
          <w:color w:val="000000"/>
          <w:shd w:val="clear" w:color="auto" w:fill="FFFFFF"/>
        </w:rPr>
      </w:pPr>
      <w:r>
        <w:rPr>
          <w:color w:val="000000"/>
          <w:shd w:val="clear" w:color="auto" w:fill="FFFFFF"/>
        </w:rPr>
        <w:t>This HPDI’s function of breaking disulfide bonds is conducted primarily by the cysteines in the two active sites (Cys 53 &amp; 55, Cys 397 &amp; 397). These molecules make the conformational change of breaking the ssbond by reducing it.  This reaction is aided by His55 and 399 (orange) by adding to the redox potential value.  In addition to conducting a redox reaction in the active site, the entire protein is also moderated by redox reaction.  When it is in its oxidized form the protein is more spread out allowing the active site to be reached more easily.  In an opposite fashion when the protein is reduced the active sites are more hidden and thus reaction speeds are greatly reduced.  In the case of Ricin, the reducing of the disulfide bond between the A-chain and the B-chain is an essential piece to the tale of Ricin’s toxic purpose.  For that disulfide bond which connects the two chains keeps the toxic A-chain from being able to neutralize ribosomes.  The speed of the reaction also depends on how many HPDI proteins are in oxidized versus the reduced form.</w:t>
      </w:r>
    </w:p>
    <w:sectPr w:rsidR="00ED256F" w:rsidSect="00021631">
      <w:headerReference w:type="even" r:id="rId9"/>
      <w:headerReference w:type="default" r:id="rId10"/>
      <w:footerReference w:type="even" r:id="rId11"/>
      <w:footerReference w:type="default" r:id="rId12"/>
      <w:pgSz w:w="12240" w:h="15840"/>
      <w:pgMar w:top="1152" w:right="1152" w:bottom="1152"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6F" w:rsidRDefault="00ED256F">
      <w:r>
        <w:separator/>
      </w:r>
    </w:p>
  </w:endnote>
  <w:endnote w:type="continuationSeparator" w:id="0">
    <w:p w:rsidR="00ED256F" w:rsidRDefault="00ED2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F" w:rsidRDefault="00ED256F">
    <w:pPr>
      <w:pStyle w:val="HeaderFooter"/>
      <w:rPr>
        <w:rFonts w:ascii="Times New Roman" w:hAnsi="Times New Roman" w:cs="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F" w:rsidRDefault="00ED256F">
    <w:pPr>
      <w:pStyle w:val="HeaderFooter"/>
      <w:rPr>
        <w:rFonts w:ascii="Times New Roman"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6F" w:rsidRDefault="00ED256F">
      <w:r>
        <w:separator/>
      </w:r>
    </w:p>
  </w:footnote>
  <w:footnote w:type="continuationSeparator" w:id="0">
    <w:p w:rsidR="00ED256F" w:rsidRDefault="00ED2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F" w:rsidRDefault="00ED256F">
    <w:pPr>
      <w:pStyle w:val="HeaderFooter"/>
      <w:rPr>
        <w:rFonts w:ascii="Times New Roman" w:hAnsi="Times New Roman" w:cs="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F" w:rsidRDefault="00ED256F">
    <w:pPr>
      <w:pStyle w:val="HeaderFooter"/>
      <w:rPr>
        <w:rFonts w:ascii="Times New Roman" w:hAnsi="Times New Roman" w:cs="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C1B"/>
    <w:rsid w:val="00021631"/>
    <w:rsid w:val="00075E9B"/>
    <w:rsid w:val="0011189A"/>
    <w:rsid w:val="00146300"/>
    <w:rsid w:val="0016410F"/>
    <w:rsid w:val="001B2C1B"/>
    <w:rsid w:val="001E5238"/>
    <w:rsid w:val="001F5982"/>
    <w:rsid w:val="002302BD"/>
    <w:rsid w:val="00307236"/>
    <w:rsid w:val="00336D1A"/>
    <w:rsid w:val="00361B0F"/>
    <w:rsid w:val="0037542A"/>
    <w:rsid w:val="00376652"/>
    <w:rsid w:val="003C7756"/>
    <w:rsid w:val="0041191A"/>
    <w:rsid w:val="00435B5F"/>
    <w:rsid w:val="004A0E3A"/>
    <w:rsid w:val="004C6705"/>
    <w:rsid w:val="004D5176"/>
    <w:rsid w:val="004E0FF4"/>
    <w:rsid w:val="004E28C7"/>
    <w:rsid w:val="004F00D7"/>
    <w:rsid w:val="00571276"/>
    <w:rsid w:val="0058623E"/>
    <w:rsid w:val="005B4804"/>
    <w:rsid w:val="00661A37"/>
    <w:rsid w:val="006C14A7"/>
    <w:rsid w:val="006F65CB"/>
    <w:rsid w:val="00774111"/>
    <w:rsid w:val="00792457"/>
    <w:rsid w:val="007A235E"/>
    <w:rsid w:val="007C3A0A"/>
    <w:rsid w:val="007C61E5"/>
    <w:rsid w:val="00815ACE"/>
    <w:rsid w:val="00816DF0"/>
    <w:rsid w:val="00835A94"/>
    <w:rsid w:val="00912948"/>
    <w:rsid w:val="00961266"/>
    <w:rsid w:val="009922BF"/>
    <w:rsid w:val="009D183B"/>
    <w:rsid w:val="00A0382C"/>
    <w:rsid w:val="00A16441"/>
    <w:rsid w:val="00A32959"/>
    <w:rsid w:val="00B25D2D"/>
    <w:rsid w:val="00B3072C"/>
    <w:rsid w:val="00B55A20"/>
    <w:rsid w:val="00B7404E"/>
    <w:rsid w:val="00B84E1D"/>
    <w:rsid w:val="00B93E90"/>
    <w:rsid w:val="00BA5DBE"/>
    <w:rsid w:val="00BA6002"/>
    <w:rsid w:val="00C94528"/>
    <w:rsid w:val="00C97E33"/>
    <w:rsid w:val="00CB687A"/>
    <w:rsid w:val="00CE3AAA"/>
    <w:rsid w:val="00D0221A"/>
    <w:rsid w:val="00D426D8"/>
    <w:rsid w:val="00D479FD"/>
    <w:rsid w:val="00D53183"/>
    <w:rsid w:val="00D7262E"/>
    <w:rsid w:val="00DA7B7A"/>
    <w:rsid w:val="00DC42A3"/>
    <w:rsid w:val="00E132CE"/>
    <w:rsid w:val="00E81A0F"/>
    <w:rsid w:val="00EA181B"/>
    <w:rsid w:val="00ED256F"/>
    <w:rsid w:val="00F21671"/>
    <w:rsid w:val="00F843B7"/>
    <w:rsid w:val="00FA309C"/>
    <w:rsid w:val="00FB25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HTML Typewriter"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79FD"/>
    <w:rPr>
      <w:sz w:val="24"/>
      <w:szCs w:val="24"/>
    </w:rPr>
  </w:style>
  <w:style w:type="paragraph" w:styleId="Heading1">
    <w:name w:val="heading 1"/>
    <w:basedOn w:val="Normal"/>
    <w:next w:val="Normal"/>
    <w:link w:val="Heading1Char"/>
    <w:uiPriority w:val="99"/>
    <w:qFormat/>
    <w:locked/>
    <w:pPr>
      <w:keepNext/>
      <w:outlineLvl w:val="0"/>
    </w:pPr>
    <w:rPr>
      <w:rFonts w:ascii="Comic Sans MS" w:hAnsi="Comic Sans MS" w:cs="Comic Sans MS"/>
      <w:color w:val="3366FF"/>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omic Sans MS" w:hAnsi="Comic Sans MS" w:cs="Comic Sans MS"/>
      <w:color w:val="3366FF"/>
      <w:sz w:val="24"/>
      <w:szCs w:val="24"/>
    </w:rPr>
  </w:style>
  <w:style w:type="paragraph" w:customStyle="1" w:styleId="HeaderFooter">
    <w:name w:val="Header &amp; Footer"/>
    <w:uiPriority w:val="99"/>
    <w:rsid w:val="00D479FD"/>
    <w:pPr>
      <w:tabs>
        <w:tab w:val="right" w:pos="9360"/>
      </w:tabs>
    </w:pPr>
    <w:rPr>
      <w:rFonts w:ascii="Helvetica" w:eastAsia="ヒラギノ角ゴ Pro W3" w:hAnsi="Helvetica" w:cs="Helvetica"/>
      <w:color w:val="000000"/>
      <w:sz w:val="20"/>
      <w:szCs w:val="20"/>
    </w:rPr>
  </w:style>
  <w:style w:type="paragraph" w:customStyle="1" w:styleId="Body">
    <w:name w:val="Body"/>
    <w:uiPriority w:val="99"/>
    <w:rsid w:val="00D479FD"/>
    <w:rPr>
      <w:rFonts w:ascii="Helvetica" w:eastAsia="ヒラギノ角ゴ Pro W3" w:hAnsi="Helvetica" w:cs="Helvetica"/>
      <w:color w:val="000000"/>
      <w:sz w:val="24"/>
      <w:szCs w:val="24"/>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TMLTypewriter">
    <w:name w:val="HTML Typewriter"/>
    <w:basedOn w:val="DefaultParagraphFont"/>
    <w:uiPriority w:val="99"/>
    <w:locked/>
    <w:rsid w:val="007A235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299</Words>
  <Characters>1709</Characters>
  <Application>Microsoft Office Outlook</Application>
  <DocSecurity>0</DocSecurity>
  <Lines>0</Lines>
  <Paragraphs>0</Paragraphs>
  <ScaleCrop>false</ScaleCrop>
  <Company>DC Everest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 Everest Schools</dc:creator>
  <cp:keywords/>
  <dc:description/>
  <cp:lastModifiedBy>Bill</cp:lastModifiedBy>
  <cp:revision>2</cp:revision>
  <cp:lastPrinted>2011-12-08T21:56:00Z</cp:lastPrinted>
  <dcterms:created xsi:type="dcterms:W3CDTF">2014-03-02T23:12:00Z</dcterms:created>
  <dcterms:modified xsi:type="dcterms:W3CDTF">2014-03-02T23:12:00Z</dcterms:modified>
</cp:coreProperties>
</file>